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69" w:rsidRDefault="007E3069" w:rsidP="007E3069">
      <w:pPr>
        <w:bidi/>
        <w:ind w:hanging="540"/>
        <w:jc w:val="center"/>
        <w:rPr>
          <w:rFonts w:cs="B Lotus"/>
          <w:b/>
          <w:bCs/>
          <w:sz w:val="16"/>
          <w:szCs w:val="16"/>
          <w:u w:val="single"/>
          <w:rtl/>
          <w:lang w:bidi="fa-IR"/>
        </w:rPr>
      </w:pPr>
    </w:p>
    <w:p w:rsidR="00104892" w:rsidRPr="007E3069" w:rsidRDefault="007E3069" w:rsidP="007E3069">
      <w:pPr>
        <w:bidi/>
        <w:ind w:hanging="540"/>
        <w:jc w:val="center"/>
        <w:rPr>
          <w:rFonts w:cs="B Lotus"/>
          <w:b/>
          <w:bCs/>
          <w:sz w:val="32"/>
          <w:szCs w:val="32"/>
          <w:u w:val="single"/>
          <w:rtl/>
          <w:lang w:bidi="fa-IR"/>
        </w:rPr>
      </w:pPr>
      <w:r w:rsidRPr="007E3069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ليست تجهيزات </w:t>
      </w:r>
      <w:r w:rsidR="0009502D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موثربركيفيت و </w:t>
      </w:r>
      <w:r w:rsidRPr="007E3069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نيازمند كاليبراسيون و پايش در اتاق ............................ آزمايشگاه .................... استان ....................</w:t>
      </w:r>
    </w:p>
    <w:tbl>
      <w:tblPr>
        <w:tblStyle w:val="TableGrid"/>
        <w:bidiVisual/>
        <w:tblW w:w="0" w:type="auto"/>
        <w:tblLook w:val="04A0"/>
      </w:tblPr>
      <w:tblGrid>
        <w:gridCol w:w="726"/>
        <w:gridCol w:w="2262"/>
        <w:gridCol w:w="1980"/>
        <w:gridCol w:w="1710"/>
        <w:gridCol w:w="1489"/>
        <w:gridCol w:w="2201"/>
        <w:gridCol w:w="2340"/>
      </w:tblGrid>
      <w:tr w:rsidR="007E3069" w:rsidRPr="007E3069" w:rsidTr="0009502D">
        <w:tc>
          <w:tcPr>
            <w:tcW w:w="726" w:type="dxa"/>
          </w:tcPr>
          <w:p w:rsidR="007E3069" w:rsidRPr="007E3069" w:rsidRDefault="007E3069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رديف</w:t>
            </w:r>
          </w:p>
        </w:tc>
        <w:tc>
          <w:tcPr>
            <w:tcW w:w="2262" w:type="dxa"/>
          </w:tcPr>
          <w:p w:rsidR="007E3069" w:rsidRPr="007E3069" w:rsidRDefault="007E3069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>نام دستگاه</w:t>
            </w:r>
          </w:p>
        </w:tc>
        <w:tc>
          <w:tcPr>
            <w:tcW w:w="1980" w:type="dxa"/>
          </w:tcPr>
          <w:p w:rsidR="007E3069" w:rsidRPr="007E3069" w:rsidRDefault="007E3069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>كد شناسايي دستگاه</w:t>
            </w:r>
          </w:p>
        </w:tc>
        <w:tc>
          <w:tcPr>
            <w:tcW w:w="1710" w:type="dxa"/>
          </w:tcPr>
          <w:p w:rsidR="007E3069" w:rsidRPr="007E3069" w:rsidRDefault="007E3069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>كاليبره كننده</w:t>
            </w:r>
          </w:p>
        </w:tc>
        <w:tc>
          <w:tcPr>
            <w:tcW w:w="1489" w:type="dxa"/>
          </w:tcPr>
          <w:p w:rsidR="007E3069" w:rsidRPr="007E3069" w:rsidRDefault="0009502D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اعتبار كاليبراسيون</w:t>
            </w:r>
            <w:r w:rsidR="007E306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01" w:type="dxa"/>
          </w:tcPr>
          <w:p w:rsidR="007E3069" w:rsidRPr="007E3069" w:rsidRDefault="007E3069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استاندارد </w:t>
            </w:r>
            <w:r w:rsidR="0009502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مرجع </w:t>
            </w: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>كاليبراسيون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/پايش</w:t>
            </w:r>
          </w:p>
        </w:tc>
        <w:tc>
          <w:tcPr>
            <w:tcW w:w="2340" w:type="dxa"/>
          </w:tcPr>
          <w:p w:rsidR="007E3069" w:rsidRDefault="0009502D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محل نگهداري مدار</w:t>
            </w:r>
            <w:r w:rsidR="007E3069" w:rsidRPr="007E306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ك </w:t>
            </w:r>
          </w:p>
          <w:p w:rsidR="007E3069" w:rsidRPr="007E3069" w:rsidRDefault="007E3069" w:rsidP="007E3069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E3069">
              <w:rPr>
                <w:rFonts w:cs="B Lotus" w:hint="cs"/>
                <w:sz w:val="28"/>
                <w:szCs w:val="28"/>
                <w:rtl/>
                <w:lang w:bidi="fa-IR"/>
              </w:rPr>
              <w:t>كاليبراسيون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/پايش</w:t>
            </w: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7E3069" w:rsidRPr="007E3069" w:rsidTr="0009502D">
        <w:tc>
          <w:tcPr>
            <w:tcW w:w="726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7E3069" w:rsidRPr="00C74E1C" w:rsidRDefault="007E3069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C74E1C" w:rsidRPr="007E3069" w:rsidTr="0009502D">
        <w:tc>
          <w:tcPr>
            <w:tcW w:w="726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C74E1C" w:rsidRPr="007E3069" w:rsidTr="0009502D">
        <w:tc>
          <w:tcPr>
            <w:tcW w:w="726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C74E1C" w:rsidRPr="007E3069" w:rsidTr="0009502D">
        <w:tc>
          <w:tcPr>
            <w:tcW w:w="726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62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98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0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1489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201" w:type="dxa"/>
          </w:tcPr>
          <w:p w:rsidR="00C74E1C" w:rsidRPr="00C74E1C" w:rsidRDefault="00C74E1C" w:rsidP="007E3069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</w:tcPr>
          <w:p w:rsidR="00C74E1C" w:rsidRPr="00C74E1C" w:rsidRDefault="00C74E1C" w:rsidP="00C74E1C">
            <w:pPr>
              <w:bidi/>
              <w:jc w:val="right"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</w:tbl>
    <w:p w:rsidR="007E3069" w:rsidRPr="007E3069" w:rsidRDefault="0009502D" w:rsidP="007E3069">
      <w:p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كدفرم :</w:t>
      </w:r>
      <w:r>
        <w:rPr>
          <w:rFonts w:cs="B Lotus"/>
          <w:sz w:val="28"/>
          <w:szCs w:val="28"/>
          <w:lang w:bidi="fa-IR"/>
        </w:rPr>
        <w:t>CVL/CAL/018</w:t>
      </w:r>
    </w:p>
    <w:sectPr w:rsidR="007E3069" w:rsidRPr="007E3069" w:rsidSect="00C74E1C">
      <w:pgSz w:w="15840" w:h="12240" w:orient="landscape"/>
      <w:pgMar w:top="630" w:right="14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3069"/>
    <w:rsid w:val="0009502D"/>
    <w:rsid w:val="00104892"/>
    <w:rsid w:val="007E3069"/>
    <w:rsid w:val="00837E82"/>
    <w:rsid w:val="00C7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E55D-9CB1-4BFA-B927-DC2D49BF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ali.hekmat</dc:creator>
  <cp:keywords/>
  <dc:description/>
  <cp:lastModifiedBy>ali.hekmat</cp:lastModifiedBy>
  <cp:revision>3</cp:revision>
  <cp:lastPrinted>2013-08-26T04:20:00Z</cp:lastPrinted>
  <dcterms:created xsi:type="dcterms:W3CDTF">2013-08-26T04:14:00Z</dcterms:created>
  <dcterms:modified xsi:type="dcterms:W3CDTF">2014-09-17T07:03:00Z</dcterms:modified>
</cp:coreProperties>
</file>